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D82" w:rsidRPr="00553D82" w:rsidRDefault="00553D82">
      <w:pPr>
        <w:rPr>
          <w:b/>
          <w:sz w:val="48"/>
          <w:szCs w:val="24"/>
        </w:rPr>
      </w:pPr>
      <w:hyperlink r:id="rId4" w:history="1">
        <w:r w:rsidRPr="00553D82">
          <w:rPr>
            <w:rStyle w:val="Hyperlink"/>
            <w:b/>
            <w:sz w:val="48"/>
            <w:szCs w:val="24"/>
          </w:rPr>
          <w:t>http://bellard.org/jslinux/</w:t>
        </w:r>
      </w:hyperlink>
    </w:p>
    <w:p w:rsidR="00521DAD" w:rsidRPr="00553D82" w:rsidRDefault="00553D82" w:rsidP="00521DAD">
      <w:pPr>
        <w:rPr>
          <w:b/>
          <w:sz w:val="32"/>
          <w:szCs w:val="24"/>
        </w:rPr>
      </w:pPr>
      <w:r w:rsidRPr="00553D82">
        <w:rPr>
          <w:b/>
          <w:sz w:val="32"/>
          <w:szCs w:val="24"/>
        </w:rPr>
        <w:t>It’ll take a few seconds to load</w:t>
      </w:r>
      <w:bookmarkStart w:id="0" w:name="_GoBack"/>
      <w:bookmarkEnd w:id="0"/>
    </w:p>
    <w:sectPr w:rsidR="00521DAD" w:rsidRPr="00553D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DAD"/>
    <w:rsid w:val="00521DAD"/>
    <w:rsid w:val="00553D82"/>
    <w:rsid w:val="00E21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A640061-B2CD-49FF-BC9E-750B1C42F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21DA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1D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1D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ellard.org/jslinux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 Gordon</dc:creator>
  <cp:lastModifiedBy>Damian Gordon</cp:lastModifiedBy>
  <cp:revision>3</cp:revision>
  <dcterms:created xsi:type="dcterms:W3CDTF">2015-02-11T12:11:00Z</dcterms:created>
  <dcterms:modified xsi:type="dcterms:W3CDTF">2017-02-17T14:49:00Z</dcterms:modified>
</cp:coreProperties>
</file>