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A44707" w:rsidRDefault="009C4F88" w:rsidP="00450C06">
      <w:pPr>
        <w:jc w:val="center"/>
        <w:rPr>
          <w:rFonts w:ascii="Tahoma" w:hAnsi="Tahoma" w:cs="Tahoma"/>
          <w:b/>
          <w:sz w:val="4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40"/>
          <w:u w:val="single"/>
        </w:rPr>
        <w:t>Homework #2</w:t>
      </w:r>
    </w:p>
    <w:p w:rsidR="00450C06" w:rsidRPr="00450C06" w:rsidRDefault="00450C06" w:rsidP="00450C06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sz w:val="28"/>
        </w:rPr>
      </w:pPr>
    </w:p>
    <w:p w:rsidR="00450C06" w:rsidRPr="00450C06" w:rsidRDefault="009C4F88" w:rsidP="00A87A85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Work</w:t>
      </w:r>
      <w:r w:rsidR="00A87A85">
        <w:rPr>
          <w:rFonts w:ascii="Tahoma" w:hAnsi="Tahoma" w:cs="Tahoma"/>
          <w:sz w:val="28"/>
        </w:rPr>
        <w:t xml:space="preserve"> together as a group: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1. </w:t>
      </w:r>
      <w:r w:rsidR="009C4F88">
        <w:rPr>
          <w:rFonts w:ascii="Tahoma" w:hAnsi="Tahoma" w:cs="Tahoma"/>
          <w:sz w:val="28"/>
        </w:rPr>
        <w:t>Have a quick google for existing resources online that teach your chosen topic, spend about 15 minutes on this</w:t>
      </w:r>
      <w:r w:rsidR="00A87A85">
        <w:rPr>
          <w:rFonts w:ascii="Tahoma" w:hAnsi="Tahoma" w:cs="Tahoma"/>
          <w:sz w:val="28"/>
        </w:rPr>
        <w:t>.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2. </w:t>
      </w:r>
      <w:r w:rsidR="009C4F88">
        <w:rPr>
          <w:rFonts w:ascii="Tahoma" w:hAnsi="Tahoma" w:cs="Tahoma"/>
          <w:sz w:val="28"/>
        </w:rPr>
        <w:t>Thinking about your</w:t>
      </w:r>
      <w:r w:rsidR="00A87A85">
        <w:rPr>
          <w:rFonts w:ascii="Tahoma" w:hAnsi="Tahoma" w:cs="Tahoma"/>
          <w:sz w:val="28"/>
        </w:rPr>
        <w:t xml:space="preserve"> intended audience</w:t>
      </w:r>
      <w:r w:rsidR="009C4F88">
        <w:rPr>
          <w:rFonts w:ascii="Tahoma" w:hAnsi="Tahoma" w:cs="Tahoma"/>
          <w:sz w:val="28"/>
        </w:rPr>
        <w:t xml:space="preserve">, how will that dictate aspects of your </w:t>
      </w:r>
      <w:proofErr w:type="gramStart"/>
      <w:r w:rsidR="00D04330">
        <w:rPr>
          <w:rFonts w:ascii="Tahoma" w:hAnsi="Tahoma" w:cs="Tahoma"/>
          <w:sz w:val="28"/>
        </w:rPr>
        <w:t>cont</w:t>
      </w:r>
      <w:r w:rsidR="00A87A85">
        <w:rPr>
          <w:rFonts w:ascii="Tahoma" w:hAnsi="Tahoma" w:cs="Tahoma"/>
          <w:sz w:val="28"/>
        </w:rPr>
        <w:t>ent</w:t>
      </w:r>
      <w:r w:rsidR="009C4F88">
        <w:rPr>
          <w:rFonts w:ascii="Tahoma" w:hAnsi="Tahoma" w:cs="Tahoma"/>
          <w:sz w:val="28"/>
        </w:rPr>
        <w:t>:</w:t>
      </w:r>
      <w:proofErr w:type="gramEnd"/>
    </w:p>
    <w:p w:rsid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look-and-feel of the lessons</w:t>
      </w:r>
    </w:p>
    <w:p w:rsid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amount of visual imagery</w:t>
      </w:r>
    </w:p>
    <w:p w:rsid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use of props</w:t>
      </w:r>
    </w:p>
    <w:p w:rsid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level of language you use in the lesson</w:t>
      </w:r>
    </w:p>
    <w:p w:rsid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Do you need a glossary?</w:t>
      </w:r>
    </w:p>
    <w:p w:rsidR="009C4F88" w:rsidRPr="009C4F88" w:rsidRDefault="009C4F88" w:rsidP="009C4F8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type of assignments and assessments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3. </w:t>
      </w:r>
      <w:r w:rsidR="00D04330">
        <w:rPr>
          <w:rFonts w:ascii="Tahoma" w:hAnsi="Tahoma" w:cs="Tahoma"/>
          <w:sz w:val="28"/>
        </w:rPr>
        <w:t xml:space="preserve">Looking at your Learning outcomes, what content will </w:t>
      </w:r>
      <w:proofErr w:type="gramStart"/>
      <w:r w:rsidR="00D04330">
        <w:rPr>
          <w:rFonts w:ascii="Tahoma" w:hAnsi="Tahoma" w:cs="Tahoma"/>
          <w:sz w:val="28"/>
        </w:rPr>
        <w:t>achieve these outcomes, list ideas for the content</w:t>
      </w:r>
      <w:proofErr w:type="gramEnd"/>
      <w:r w:rsidR="00D04330">
        <w:rPr>
          <w:rFonts w:ascii="Tahoma" w:hAnsi="Tahoma" w:cs="Tahoma"/>
          <w:sz w:val="28"/>
        </w:rPr>
        <w:t xml:space="preserve">, </w:t>
      </w:r>
      <w:proofErr w:type="gramStart"/>
      <w:r w:rsidR="00D04330">
        <w:rPr>
          <w:rFonts w:ascii="Tahoma" w:hAnsi="Tahoma" w:cs="Tahoma"/>
          <w:sz w:val="28"/>
        </w:rPr>
        <w:t>draw a few sketches</w:t>
      </w:r>
      <w:proofErr w:type="gramEnd"/>
      <w:r w:rsidR="00D04330">
        <w:rPr>
          <w:rFonts w:ascii="Tahoma" w:hAnsi="Tahoma" w:cs="Tahoma"/>
          <w:sz w:val="28"/>
        </w:rPr>
        <w:t>.</w:t>
      </w:r>
    </w:p>
    <w:p w:rsidR="00D81C42" w:rsidRPr="00450C06" w:rsidRDefault="00D81C42" w:rsidP="00D81C42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b/>
          <w:sz w:val="36"/>
          <w:u w:val="single"/>
        </w:rPr>
      </w:pPr>
    </w:p>
    <w:p w:rsidR="00D81C42" w:rsidRPr="00450C06" w:rsidRDefault="00D81C42" w:rsidP="00D81C42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Individually:</w:t>
      </w:r>
    </w:p>
    <w:p w:rsidR="00D81C42" w:rsidRPr="00450C06" w:rsidRDefault="00D81C42" w:rsidP="00D81C42">
      <w:pPr>
        <w:rPr>
          <w:rFonts w:ascii="Tahoma" w:hAnsi="Tahoma" w:cs="Tahoma"/>
          <w:sz w:val="28"/>
        </w:rPr>
      </w:pPr>
    </w:p>
    <w:p w:rsidR="00D81C42" w:rsidRDefault="00D81C42" w:rsidP="00D81C42">
      <w:pPr>
        <w:rPr>
          <w:rFonts w:ascii="Tahoma" w:hAnsi="Tahoma" w:cs="Tahoma"/>
          <w:b/>
          <w:sz w:val="36"/>
          <w:u w:val="single"/>
        </w:rPr>
      </w:pPr>
      <w:r w:rsidRPr="00450C06">
        <w:rPr>
          <w:rFonts w:ascii="Tahoma" w:hAnsi="Tahoma" w:cs="Tahoma"/>
          <w:sz w:val="28"/>
        </w:rPr>
        <w:t xml:space="preserve">1. </w:t>
      </w:r>
      <w:r>
        <w:rPr>
          <w:rFonts w:ascii="Tahoma" w:hAnsi="Tahoma" w:cs="Tahoma"/>
          <w:sz w:val="28"/>
        </w:rPr>
        <w:t xml:space="preserve">Write a 250-500 word reflection on this week’s </w:t>
      </w:r>
      <w:proofErr w:type="gramStart"/>
      <w:r>
        <w:rPr>
          <w:rFonts w:ascii="Tahoma" w:hAnsi="Tahoma" w:cs="Tahoma"/>
          <w:sz w:val="28"/>
        </w:rPr>
        <w:t>class,</w:t>
      </w:r>
      <w:proofErr w:type="gramEnd"/>
      <w:r>
        <w:rPr>
          <w:rFonts w:ascii="Tahoma" w:hAnsi="Tahoma" w:cs="Tahoma"/>
          <w:sz w:val="28"/>
        </w:rPr>
        <w:t xml:space="preserve"> don’t be afraid to state the obvious.</w:t>
      </w:r>
    </w:p>
    <w:p w:rsidR="00D81C42" w:rsidRPr="00450C06" w:rsidRDefault="00D81C42" w:rsidP="00A87A85">
      <w:pPr>
        <w:rPr>
          <w:rFonts w:ascii="Tahoma" w:hAnsi="Tahoma" w:cs="Tahoma"/>
          <w:b/>
          <w:sz w:val="36"/>
          <w:u w:val="single"/>
        </w:rPr>
      </w:pPr>
    </w:p>
    <w:sectPr w:rsidR="00D81C42" w:rsidRPr="0045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CDA"/>
    <w:multiLevelType w:val="hybridMultilevel"/>
    <w:tmpl w:val="0E367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6"/>
    <w:rsid w:val="00450C06"/>
    <w:rsid w:val="00796D2D"/>
    <w:rsid w:val="009C4F88"/>
    <w:rsid w:val="00A44707"/>
    <w:rsid w:val="00A638A6"/>
    <w:rsid w:val="00A87A85"/>
    <w:rsid w:val="00D04330"/>
    <w:rsid w:val="00D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,#ffffeb"/>
    </o:shapedefaults>
    <o:shapelayout v:ext="edit">
      <o:idmap v:ext="edit" data="1"/>
    </o:shapelayout>
  </w:shapeDefaults>
  <w:decimalSymbol w:val="."/>
  <w:listSeparator w:val=","/>
  <w14:docId w14:val="574D94AB"/>
  <w15:chartTrackingRefBased/>
  <w15:docId w15:val="{30D9249B-7DA7-4983-BAFF-6BB43AC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4</cp:revision>
  <dcterms:created xsi:type="dcterms:W3CDTF">2020-03-02T18:11:00Z</dcterms:created>
  <dcterms:modified xsi:type="dcterms:W3CDTF">2020-03-02T18:13:00Z</dcterms:modified>
</cp:coreProperties>
</file>